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C304" w14:textId="77777777" w:rsidR="00C900F3" w:rsidRDefault="00C900F3" w:rsidP="00C900F3">
      <w:pPr>
        <w:rPr>
          <w:rFonts w:ascii="Aptos" w:eastAsia="Times New Roman" w:hAnsi="Aptos"/>
          <w:b/>
          <w:bCs/>
          <w:color w:val="000000"/>
          <w:sz w:val="24"/>
          <w:szCs w:val="24"/>
          <w:u w:val="single"/>
        </w:rPr>
      </w:pPr>
      <w:r w:rsidRPr="00ED48B4">
        <w:rPr>
          <w:rFonts w:ascii="Aptos" w:eastAsia="Times New Roman" w:hAnsi="Aptos"/>
          <w:b/>
          <w:bCs/>
          <w:color w:val="000000"/>
          <w:sz w:val="24"/>
          <w:szCs w:val="24"/>
          <w:u w:val="single"/>
        </w:rPr>
        <w:t>Boodschap om mee te geven aan ouder en kind</w:t>
      </w:r>
    </w:p>
    <w:p w14:paraId="50360E18" w14:textId="371C189F" w:rsidR="00ED48B4" w:rsidRPr="00ED48B4" w:rsidRDefault="00ED48B4" w:rsidP="00C900F3">
      <w:pPr>
        <w:rPr>
          <w:rFonts w:ascii="Aptos" w:eastAsia="Times New Roman" w:hAnsi="Aptos"/>
          <w:b/>
          <w:bCs/>
          <w:color w:val="000000"/>
          <w:sz w:val="24"/>
          <w:szCs w:val="24"/>
        </w:rPr>
      </w:pPr>
    </w:p>
    <w:p w14:paraId="39133F81" w14:textId="1374CD52" w:rsidR="00C900F3" w:rsidRPr="00ED48B4" w:rsidRDefault="00C900F3" w:rsidP="00C900F3">
      <w:pPr>
        <w:rPr>
          <w:rFonts w:ascii="Aptos" w:eastAsia="Times New Roman" w:hAnsi="Aptos"/>
          <w:color w:val="FF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Wanneer ouder en kind bij de huisarts of de kinderarts zijn </w:t>
      </w:r>
      <w:r w:rsidRPr="00ED48B4">
        <w:rPr>
          <w:rFonts w:ascii="Aptos" w:eastAsia="Times New Roman" w:hAnsi="Aptos"/>
          <w:color w:val="000000" w:themeColor="text1"/>
          <w:sz w:val="24"/>
          <w:szCs w:val="24"/>
        </w:rPr>
        <w:t xml:space="preserve">geweest </w:t>
      </w:r>
      <w:r w:rsidR="00387DC0">
        <w:rPr>
          <w:rFonts w:ascii="Aptos" w:eastAsia="Times New Roman" w:hAnsi="Aptos"/>
          <w:color w:val="000000" w:themeColor="text1"/>
          <w:sz w:val="24"/>
          <w:szCs w:val="24"/>
        </w:rPr>
        <w:t xml:space="preserve">voor </w:t>
      </w:r>
      <w:r w:rsidRPr="00ED48B4">
        <w:rPr>
          <w:rFonts w:ascii="Aptos" w:eastAsia="Times New Roman" w:hAnsi="Aptos"/>
          <w:color w:val="000000" w:themeColor="text1"/>
          <w:sz w:val="24"/>
          <w:szCs w:val="24"/>
        </w:rPr>
        <w:t xml:space="preserve">diagnostiek en/ of </w:t>
      </w:r>
      <w:r>
        <w:rPr>
          <w:rFonts w:ascii="Aptos" w:eastAsia="Times New Roman" w:hAnsi="Aptos"/>
          <w:color w:val="000000"/>
          <w:sz w:val="24"/>
          <w:szCs w:val="24"/>
        </w:rPr>
        <w:t xml:space="preserve">screening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comorbiditeit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r>
        <w:rPr>
          <w:rFonts w:ascii="Aptos" w:eastAsia="Times New Roman" w:hAnsi="Aptos"/>
          <w:color w:val="000000"/>
          <w:sz w:val="24"/>
          <w:szCs w:val="24"/>
        </w:rPr>
        <w:t xml:space="preserve">en er zijn geen </w:t>
      </w:r>
      <w:r>
        <w:rPr>
          <w:rFonts w:ascii="Aptos" w:eastAsia="Times New Roman" w:hAnsi="Aptos"/>
          <w:color w:val="000000"/>
          <w:sz w:val="24"/>
          <w:szCs w:val="24"/>
        </w:rPr>
        <w:t>afwijkingen gevonden, dan is het belangrijk om alsnog een stimulerende boodschap mee te geven</w:t>
      </w:r>
      <w:r>
        <w:rPr>
          <w:rFonts w:ascii="Aptos" w:eastAsia="Times New Roman" w:hAnsi="Aptos"/>
          <w:color w:val="000000"/>
          <w:sz w:val="24"/>
          <w:szCs w:val="24"/>
        </w:rPr>
        <w:t xml:space="preserve"> ter motivatie </w:t>
      </w:r>
    </w:p>
    <w:p w14:paraId="3278038B" w14:textId="77777777" w:rsidR="00C900F3" w:rsidRDefault="00C900F3" w:rsidP="00C900F3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Een paar tips of voorbeeldzinnen die hierbij kunnen helpen:</w:t>
      </w:r>
    </w:p>
    <w:p w14:paraId="385EFDCB" w14:textId="12651552" w:rsidR="00C900F3" w:rsidRPr="00ED48B4" w:rsidRDefault="00C900F3" w:rsidP="00ED48B4">
      <w:pPr>
        <w:pStyle w:val="Lijstalinea"/>
        <w:numPr>
          <w:ilvl w:val="0"/>
          <w:numId w:val="17"/>
        </w:numPr>
        <w:rPr>
          <w:rFonts w:ascii="Aptos" w:eastAsia="Times New Roman" w:hAnsi="Aptos"/>
          <w:color w:val="000000"/>
          <w:sz w:val="24"/>
          <w:szCs w:val="24"/>
        </w:rPr>
      </w:pPr>
      <w:r w:rsidRPr="00ED48B4">
        <w:rPr>
          <w:rFonts w:ascii="Aptos" w:eastAsia="Times New Roman" w:hAnsi="Aptos"/>
          <w:color w:val="000000"/>
          <w:sz w:val="24"/>
          <w:szCs w:val="24"/>
        </w:rPr>
        <w:t>'goed dat jullie zijn geweest en we hebben kunnen checken dat er op dit moment nog geen schade is ontstaan in het lichaam'</w:t>
      </w:r>
    </w:p>
    <w:p w14:paraId="2F3B2DEA" w14:textId="4AEF9785" w:rsidR="00C900F3" w:rsidRPr="00ED48B4" w:rsidRDefault="00C900F3" w:rsidP="00ED48B4">
      <w:pPr>
        <w:pStyle w:val="Lijstalinea"/>
        <w:numPr>
          <w:ilvl w:val="0"/>
          <w:numId w:val="17"/>
        </w:numPr>
        <w:rPr>
          <w:rFonts w:ascii="Aptos" w:eastAsia="Times New Roman" w:hAnsi="Aptos"/>
          <w:color w:val="000000"/>
          <w:sz w:val="24"/>
          <w:szCs w:val="24"/>
        </w:rPr>
      </w:pPr>
      <w:r w:rsidRPr="00ED48B4">
        <w:rPr>
          <w:rFonts w:ascii="Aptos" w:eastAsia="Times New Roman" w:hAnsi="Aptos"/>
          <w:color w:val="000000"/>
          <w:sz w:val="24"/>
          <w:szCs w:val="24"/>
        </w:rPr>
        <w:t>'dit willen we graag zo houden, daarom ben ik blij te horen over alle stappen die jullie al nemen naar een gezonde leefstijl'</w:t>
      </w:r>
      <w:r w:rsidR="00C3567C" w:rsidRPr="00ED48B4">
        <w:rPr>
          <w:rFonts w:ascii="Aptos" w:eastAsia="Times New Roman" w:hAnsi="Aptos"/>
          <w:color w:val="000000"/>
          <w:sz w:val="24"/>
          <w:szCs w:val="24"/>
        </w:rPr>
        <w:t xml:space="preserve">. </w:t>
      </w:r>
    </w:p>
    <w:p w14:paraId="0C5D2355" w14:textId="6494B403" w:rsidR="00C900F3" w:rsidRPr="00ED48B4" w:rsidRDefault="00C900F3" w:rsidP="00ED48B4">
      <w:pPr>
        <w:pStyle w:val="Lijstalinea"/>
        <w:numPr>
          <w:ilvl w:val="0"/>
          <w:numId w:val="17"/>
        </w:numPr>
        <w:rPr>
          <w:rFonts w:ascii="Aptos" w:eastAsia="Times New Roman" w:hAnsi="Aptos"/>
          <w:color w:val="000000"/>
          <w:sz w:val="24"/>
          <w:szCs w:val="24"/>
        </w:rPr>
      </w:pPr>
      <w:r w:rsidRPr="00ED48B4">
        <w:rPr>
          <w:rFonts w:ascii="Aptos" w:eastAsia="Times New Roman" w:hAnsi="Aptos"/>
          <w:color w:val="000000"/>
          <w:sz w:val="24"/>
          <w:szCs w:val="24"/>
        </w:rPr>
        <w:t>'lukt het werken aan een gezonde leefstijl jullie al voldoende of heb je daar nog verdere hulp bij nodig of vragen over?'</w:t>
      </w:r>
    </w:p>
    <w:p w14:paraId="2B2848EA" w14:textId="0F211191" w:rsidR="00ED48B4" w:rsidRDefault="00C900F3" w:rsidP="00ED48B4">
      <w:pPr>
        <w:pStyle w:val="Lijstalinea"/>
        <w:numPr>
          <w:ilvl w:val="0"/>
          <w:numId w:val="17"/>
        </w:numPr>
        <w:rPr>
          <w:rFonts w:ascii="Aptos" w:eastAsia="Times New Roman" w:hAnsi="Aptos"/>
          <w:color w:val="000000"/>
          <w:sz w:val="24"/>
          <w:szCs w:val="24"/>
        </w:rPr>
      </w:pPr>
      <w:r w:rsidRPr="00ED48B4">
        <w:rPr>
          <w:rFonts w:ascii="Aptos" w:eastAsia="Times New Roman" w:hAnsi="Aptos"/>
          <w:color w:val="000000"/>
          <w:sz w:val="24"/>
          <w:szCs w:val="24"/>
        </w:rPr>
        <w:t xml:space="preserve">'in de toekomst kan het zijn dat jullie opnieuw verwezen worden om dit te checken, als het overgewicht blijft bestaan of toeneemt kan er in de toekomst mogelijk alsnog </w:t>
      </w:r>
      <w:r w:rsidR="00ED48B4">
        <w:rPr>
          <w:rFonts w:ascii="Aptos" w:eastAsia="Times New Roman" w:hAnsi="Aptos"/>
          <w:color w:val="000000"/>
          <w:sz w:val="24"/>
          <w:szCs w:val="24"/>
        </w:rPr>
        <w:t>schade ontstaan’</w:t>
      </w:r>
    </w:p>
    <w:p w14:paraId="6C2125A1" w14:textId="1FF6B555" w:rsidR="00C900F3" w:rsidRPr="00ED48B4" w:rsidRDefault="00C3567C" w:rsidP="00ED48B4">
      <w:pPr>
        <w:pStyle w:val="Lijstalinea"/>
        <w:numPr>
          <w:ilvl w:val="0"/>
          <w:numId w:val="17"/>
        </w:numPr>
        <w:rPr>
          <w:rFonts w:ascii="Aptos" w:eastAsia="Times New Roman" w:hAnsi="Aptos"/>
          <w:color w:val="000000"/>
          <w:sz w:val="24"/>
          <w:szCs w:val="24"/>
        </w:rPr>
      </w:pPr>
      <w:r w:rsidRPr="00ED48B4">
        <w:rPr>
          <w:rFonts w:ascii="Aptos" w:eastAsia="Times New Roman" w:hAnsi="Aptos"/>
          <w:color w:val="000000"/>
          <w:sz w:val="24"/>
          <w:szCs w:val="24"/>
        </w:rPr>
        <w:t>'dat kunt u verder bespreken met de jeugdverpleegkundige of jeugdarts waar u be</w:t>
      </w:r>
      <w:r w:rsidRPr="00ED48B4">
        <w:rPr>
          <w:rFonts w:ascii="Aptos" w:eastAsia="Times New Roman" w:hAnsi="Aptos"/>
          <w:color w:val="000000"/>
          <w:sz w:val="24"/>
          <w:szCs w:val="24"/>
        </w:rPr>
        <w:t>geleiding krijgt</w:t>
      </w:r>
      <w:r w:rsidR="00ED48B4">
        <w:rPr>
          <w:rFonts w:ascii="Aptos" w:eastAsia="Times New Roman" w:hAnsi="Aptos"/>
          <w:color w:val="000000"/>
          <w:sz w:val="24"/>
          <w:szCs w:val="24"/>
        </w:rPr>
        <w:t>’</w:t>
      </w:r>
    </w:p>
    <w:p w14:paraId="717C1EE9" w14:textId="77777777" w:rsidR="00C900F3" w:rsidRDefault="00C900F3" w:rsidP="00C900F3">
      <w:pPr>
        <w:rPr>
          <w:rFonts w:ascii="Aptos" w:eastAsia="Times New Roman" w:hAnsi="Aptos"/>
          <w:color w:val="000000"/>
          <w:sz w:val="24"/>
          <w:szCs w:val="24"/>
        </w:rPr>
      </w:pPr>
    </w:p>
    <w:p w14:paraId="41BAC396" w14:textId="77777777" w:rsidR="00C900F3" w:rsidRDefault="00C900F3" w:rsidP="00C900F3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Nog meer tips over bijvoorbeeld taalgebruik in de context van een te hoog gewicht vind je hier:</w:t>
      </w:r>
    </w:p>
    <w:p w14:paraId="34EE1D8C" w14:textId="77777777" w:rsidR="00C900F3" w:rsidRDefault="00C900F3" w:rsidP="00C900F3">
      <w:pPr>
        <w:rPr>
          <w:rFonts w:ascii="Aptos" w:eastAsia="Times New Roman" w:hAnsi="Aptos"/>
          <w:color w:val="000000"/>
          <w:sz w:val="24"/>
          <w:szCs w:val="24"/>
        </w:rPr>
      </w:pPr>
      <w:hyperlink r:id="rId9" w:history="1">
        <w:proofErr w:type="gramStart"/>
        <w:r>
          <w:rPr>
            <w:rStyle w:val="Hyperlink"/>
            <w:rFonts w:ascii="Aptos" w:eastAsia="Times New Roman" w:hAnsi="Aptos"/>
            <w:sz w:val="24"/>
            <w:szCs w:val="24"/>
          </w:rPr>
          <w:t>juni_2021_folder_deze_woorden_over_mijn_gewicht_vind_ik_goed.pdf</w:t>
        </w:r>
        <w:proofErr w:type="gramEnd"/>
        <w:r>
          <w:rPr>
            <w:rStyle w:val="Hyperlink"/>
            <w:rFonts w:ascii="Aptos" w:eastAsia="Times New Roman" w:hAnsi="Aptos"/>
            <w:sz w:val="24"/>
            <w:szCs w:val="24"/>
          </w:rPr>
          <w:t xml:space="preserve"> (kindnaargezondergewicht.nl)</w:t>
        </w:r>
      </w:hyperlink>
    </w:p>
    <w:p w14:paraId="374E04BF" w14:textId="1C9B4356" w:rsidR="001522CF" w:rsidRPr="001522CF" w:rsidRDefault="001522CF" w:rsidP="008108DD"/>
    <w:sectPr w:rsidR="001522CF" w:rsidRPr="00152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0C70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A091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46F7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6C3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048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24E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3E8F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405C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AEC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94A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5F384B"/>
    <w:multiLevelType w:val="hybridMultilevel"/>
    <w:tmpl w:val="859E60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41EAD"/>
    <w:multiLevelType w:val="multilevel"/>
    <w:tmpl w:val="A050C17A"/>
    <w:lvl w:ilvl="0">
      <w:start w:val="1"/>
      <w:numFmt w:val="decimal"/>
      <w:pStyle w:val="Genummerdelijst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 w15:restartNumberingAfterBreak="0">
    <w:nsid w:val="2D4B40AA"/>
    <w:multiLevelType w:val="hybridMultilevel"/>
    <w:tmpl w:val="0E8202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93700"/>
    <w:multiLevelType w:val="hybridMultilevel"/>
    <w:tmpl w:val="2B1AE4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B2E27C">
      <w:numFmt w:val="bullet"/>
      <w:lvlText w:val="-"/>
      <w:lvlJc w:val="left"/>
      <w:pPr>
        <w:ind w:left="1440" w:hanging="360"/>
      </w:pPr>
      <w:rPr>
        <w:rFonts w:ascii="Aptos" w:eastAsia="Times New Roman" w:hAnsi="Aptos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84AFD"/>
    <w:multiLevelType w:val="hybridMultilevel"/>
    <w:tmpl w:val="0176687A"/>
    <w:lvl w:ilvl="0" w:tplc="0DDAA2EC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518050">
    <w:abstractNumId w:val="9"/>
  </w:num>
  <w:num w:numId="2" w16cid:durableId="69815301">
    <w:abstractNumId w:val="8"/>
  </w:num>
  <w:num w:numId="3" w16cid:durableId="1750692613">
    <w:abstractNumId w:val="7"/>
  </w:num>
  <w:num w:numId="4" w16cid:durableId="1104617476">
    <w:abstractNumId w:val="6"/>
  </w:num>
  <w:num w:numId="5" w16cid:durableId="1449397753">
    <w:abstractNumId w:val="5"/>
  </w:num>
  <w:num w:numId="6" w16cid:durableId="2092384881">
    <w:abstractNumId w:val="4"/>
  </w:num>
  <w:num w:numId="7" w16cid:durableId="1484930233">
    <w:abstractNumId w:val="3"/>
  </w:num>
  <w:num w:numId="8" w16cid:durableId="986276609">
    <w:abstractNumId w:val="2"/>
  </w:num>
  <w:num w:numId="9" w16cid:durableId="1571497291">
    <w:abstractNumId w:val="1"/>
  </w:num>
  <w:num w:numId="10" w16cid:durableId="991521109">
    <w:abstractNumId w:val="0"/>
  </w:num>
  <w:num w:numId="11" w16cid:durableId="1231846327">
    <w:abstractNumId w:val="14"/>
  </w:num>
  <w:num w:numId="12" w16cid:durableId="1188832365">
    <w:abstractNumId w:val="12"/>
  </w:num>
  <w:num w:numId="13" w16cid:durableId="832646864">
    <w:abstractNumId w:val="10"/>
  </w:num>
  <w:num w:numId="14" w16cid:durableId="1388801495">
    <w:abstractNumId w:val="11"/>
  </w:num>
  <w:num w:numId="15" w16cid:durableId="924605649">
    <w:abstractNumId w:val="14"/>
  </w:num>
  <w:num w:numId="16" w16cid:durableId="939682504">
    <w:abstractNumId w:val="11"/>
  </w:num>
  <w:num w:numId="17" w16cid:durableId="2389031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F3"/>
    <w:rsid w:val="0008225A"/>
    <w:rsid w:val="00084378"/>
    <w:rsid w:val="000D37B4"/>
    <w:rsid w:val="001522CF"/>
    <w:rsid w:val="0018684D"/>
    <w:rsid w:val="00193CDD"/>
    <w:rsid w:val="001D3BE9"/>
    <w:rsid w:val="001F205F"/>
    <w:rsid w:val="00260AED"/>
    <w:rsid w:val="002C355B"/>
    <w:rsid w:val="002D7EC1"/>
    <w:rsid w:val="003613E9"/>
    <w:rsid w:val="00387DC0"/>
    <w:rsid w:val="003917AD"/>
    <w:rsid w:val="004074D2"/>
    <w:rsid w:val="004837BF"/>
    <w:rsid w:val="00490F63"/>
    <w:rsid w:val="004F5D2C"/>
    <w:rsid w:val="004F765D"/>
    <w:rsid w:val="00575DA4"/>
    <w:rsid w:val="00581E95"/>
    <w:rsid w:val="005D4479"/>
    <w:rsid w:val="00635F8C"/>
    <w:rsid w:val="0076732E"/>
    <w:rsid w:val="007926F3"/>
    <w:rsid w:val="007E0F39"/>
    <w:rsid w:val="007E7740"/>
    <w:rsid w:val="008108DD"/>
    <w:rsid w:val="00856DBA"/>
    <w:rsid w:val="008D6004"/>
    <w:rsid w:val="008D61A7"/>
    <w:rsid w:val="00976A14"/>
    <w:rsid w:val="009E404F"/>
    <w:rsid w:val="00A37AFA"/>
    <w:rsid w:val="00B61023"/>
    <w:rsid w:val="00C3567C"/>
    <w:rsid w:val="00C900F3"/>
    <w:rsid w:val="00D62392"/>
    <w:rsid w:val="00DA37DB"/>
    <w:rsid w:val="00E222ED"/>
    <w:rsid w:val="00EA3451"/>
    <w:rsid w:val="00ED1663"/>
    <w:rsid w:val="00ED48B4"/>
    <w:rsid w:val="00F26DF2"/>
    <w:rsid w:val="00F7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2FEB"/>
  <w15:chartTrackingRefBased/>
  <w15:docId w15:val="{C2767C60-9C25-4145-9A2D-5793F627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unhideWhenUsed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00F3"/>
    <w:rPr>
      <w:rFonts w:ascii="Calibri" w:hAnsi="Calibri" w:cs="Calibri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575DA4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5DA4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5D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5DA4"/>
    <w:pPr>
      <w:keepNext/>
      <w:keepLines/>
      <w:spacing w:before="40"/>
      <w:outlineLvl w:val="3"/>
    </w:pPr>
    <w:rPr>
      <w:rFonts w:asciiTheme="majorHAnsi" w:eastAsiaTheme="majorEastAsia" w:hAnsiTheme="majorHAnsi" w:cstheme="majorBidi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5D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5D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5DA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5DA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5DA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aliases w:val="Subtitel"/>
    <w:basedOn w:val="Standaard"/>
    <w:next w:val="Standaard"/>
    <w:link w:val="OndertitelChar"/>
    <w:uiPriority w:val="11"/>
    <w:qFormat/>
    <w:rsid w:val="00575DA4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aliases w:val="Subtitel Char"/>
    <w:basedOn w:val="Standaardalinea-lettertype"/>
    <w:link w:val="Ondertitel"/>
    <w:uiPriority w:val="11"/>
    <w:rsid w:val="00575DA4"/>
    <w:rPr>
      <w:rFonts w:asciiTheme="majorHAnsi" w:eastAsiaTheme="majorEastAsia" w:hAnsiTheme="majorHAnsi" w:cstheme="majorBidi"/>
      <w:sz w:val="24"/>
      <w:szCs w:val="24"/>
    </w:rPr>
  </w:style>
  <w:style w:type="paragraph" w:customStyle="1" w:styleId="Hoofdstukkop">
    <w:name w:val="Hoofdstukkop"/>
    <w:basedOn w:val="Kop1"/>
    <w:next w:val="Standaard"/>
    <w:uiPriority w:val="5"/>
    <w:rsid w:val="00575DA4"/>
    <w:pPr>
      <w:spacing w:after="240"/>
      <w:outlineLvl w:val="1"/>
    </w:pPr>
    <w:rPr>
      <w:rFonts w:ascii="Arial" w:hAnsi="Arial"/>
      <w:b/>
      <w:color w:val="CC0000"/>
      <w:sz w:val="48"/>
    </w:rPr>
  </w:style>
  <w:style w:type="paragraph" w:styleId="Titel">
    <w:name w:val="Title"/>
    <w:basedOn w:val="Standaard"/>
    <w:next w:val="Standaard"/>
    <w:link w:val="TitelChar"/>
    <w:uiPriority w:val="10"/>
    <w:qFormat/>
    <w:rsid w:val="00575DA4"/>
    <w:pPr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75DA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styleId="Nadruk">
    <w:name w:val="Emphasis"/>
    <w:basedOn w:val="Standaardalinea-lettertype"/>
    <w:uiPriority w:val="20"/>
    <w:qFormat/>
    <w:rsid w:val="00575DA4"/>
    <w:rPr>
      <w:i/>
      <w:iCs/>
    </w:rPr>
  </w:style>
  <w:style w:type="paragraph" w:customStyle="1" w:styleId="Intro">
    <w:name w:val="Intro"/>
    <w:basedOn w:val="Hoofdstukkop"/>
    <w:next w:val="Standaard"/>
    <w:uiPriority w:val="4"/>
    <w:rsid w:val="00575DA4"/>
    <w:rPr>
      <w:b w:val="0"/>
      <w:color w:val="auto"/>
      <w:sz w:val="24"/>
    </w:rPr>
  </w:style>
  <w:style w:type="paragraph" w:customStyle="1" w:styleId="Paragraafkop">
    <w:name w:val="Paragraafkop"/>
    <w:basedOn w:val="Intro"/>
    <w:next w:val="Standaard"/>
    <w:uiPriority w:val="6"/>
    <w:rsid w:val="00575DA4"/>
    <w:pPr>
      <w:outlineLvl w:val="2"/>
    </w:pPr>
    <w:rPr>
      <w:b/>
      <w:color w:val="CC0000"/>
      <w:sz w:val="36"/>
    </w:rPr>
  </w:style>
  <w:style w:type="paragraph" w:customStyle="1" w:styleId="Alineakopniveau1">
    <w:name w:val="Alineakop niveau 1"/>
    <w:basedOn w:val="Paragraafkop"/>
    <w:next w:val="Standaard"/>
    <w:uiPriority w:val="7"/>
    <w:rsid w:val="00575DA4"/>
    <w:pPr>
      <w:outlineLvl w:val="3"/>
    </w:pPr>
    <w:rPr>
      <w:sz w:val="24"/>
    </w:rPr>
  </w:style>
  <w:style w:type="paragraph" w:customStyle="1" w:styleId="Alineakopniveau2">
    <w:name w:val="Alineakop niveau 2"/>
    <w:basedOn w:val="Alineakopniveau1"/>
    <w:next w:val="Standaard"/>
    <w:uiPriority w:val="8"/>
    <w:rsid w:val="00575DA4"/>
    <w:pPr>
      <w:outlineLvl w:val="4"/>
    </w:pPr>
    <w:rPr>
      <w:color w:val="auto"/>
    </w:rPr>
  </w:style>
  <w:style w:type="paragraph" w:customStyle="1" w:styleId="Alineakopniveau3">
    <w:name w:val="Alineakop niveau 3"/>
    <w:basedOn w:val="Alineakopniveau2"/>
    <w:next w:val="Standaard"/>
    <w:uiPriority w:val="9"/>
    <w:rsid w:val="00575DA4"/>
    <w:pPr>
      <w:outlineLvl w:val="5"/>
    </w:pPr>
    <w:rPr>
      <w:b w:val="0"/>
    </w:rPr>
  </w:style>
  <w:style w:type="paragraph" w:customStyle="1" w:styleId="Citaat1">
    <w:name w:val="Citaat1"/>
    <w:basedOn w:val="Standaard"/>
    <w:uiPriority w:val="2"/>
    <w:semiHidden/>
    <w:rsid w:val="00575DA4"/>
    <w:rPr>
      <w:sz w:val="36"/>
    </w:rPr>
  </w:style>
  <w:style w:type="paragraph" w:customStyle="1" w:styleId="Afzenderinternetadres">
    <w:name w:val="Afzender / internetadres"/>
    <w:basedOn w:val="Standaard"/>
    <w:uiPriority w:val="11"/>
    <w:rsid w:val="00575DA4"/>
    <w:pPr>
      <w:jc w:val="right"/>
    </w:pPr>
    <w:rPr>
      <w:b/>
      <w:color w:val="CC0000"/>
      <w:sz w:val="24"/>
    </w:rPr>
  </w:style>
  <w:style w:type="paragraph" w:styleId="Geenafstand">
    <w:name w:val="No Spacing"/>
    <w:uiPriority w:val="1"/>
    <w:qFormat/>
    <w:rsid w:val="00575DA4"/>
    <w:rPr>
      <w:rFonts w:eastAsiaTheme="minorEastAsia"/>
    </w:rPr>
  </w:style>
  <w:style w:type="paragraph" w:styleId="Bijschrift">
    <w:name w:val="caption"/>
    <w:basedOn w:val="Standaard"/>
    <w:next w:val="Standaard"/>
    <w:uiPriority w:val="35"/>
    <w:unhideWhenUsed/>
    <w:qFormat/>
    <w:rsid w:val="00575DA4"/>
    <w:rPr>
      <w:rFonts w:asciiTheme="minorHAnsi" w:hAnsiTheme="minorHAnsi" w:cstheme="minorBidi"/>
      <w:b/>
      <w:bCs/>
      <w:smallCaps/>
      <w:color w:val="595959" w:themeColor="text1" w:themeTint="A6"/>
      <w:spacing w:val="6"/>
      <w:sz w:val="20"/>
      <w:szCs w:val="20"/>
    </w:rPr>
  </w:style>
  <w:style w:type="paragraph" w:customStyle="1" w:styleId="Citaat2">
    <w:name w:val="Citaat2"/>
    <w:basedOn w:val="Standaard"/>
    <w:uiPriority w:val="2"/>
    <w:semiHidden/>
    <w:rsid w:val="00575DA4"/>
    <w:rPr>
      <w:sz w:val="36"/>
    </w:rPr>
  </w:style>
  <w:style w:type="character" w:customStyle="1" w:styleId="Kop1Char">
    <w:name w:val="Kop 1 Char"/>
    <w:basedOn w:val="Standaardalinea-lettertype"/>
    <w:link w:val="Kop1"/>
    <w:uiPriority w:val="9"/>
    <w:rsid w:val="00575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itaat">
    <w:name w:val="Quote"/>
    <w:basedOn w:val="Standaard"/>
    <w:next w:val="Standaard"/>
    <w:link w:val="CitaatChar"/>
    <w:uiPriority w:val="29"/>
    <w:qFormat/>
    <w:rsid w:val="00575DA4"/>
    <w:pPr>
      <w:spacing w:before="160"/>
      <w:ind w:left="720" w:right="720"/>
    </w:pPr>
    <w:rPr>
      <w:rFonts w:asciiTheme="minorHAnsi" w:hAnsiTheme="minorHAnsi" w:cstheme="minorBidi"/>
      <w:i/>
      <w:iCs/>
      <w:color w:val="404040" w:themeColor="text1" w:themeTint="BF"/>
      <w:sz w:val="20"/>
      <w:szCs w:val="20"/>
    </w:rPr>
  </w:style>
  <w:style w:type="character" w:customStyle="1" w:styleId="CitaatChar">
    <w:name w:val="Citaat Char"/>
    <w:basedOn w:val="Standaardalinea-lettertype"/>
    <w:link w:val="Citaat"/>
    <w:uiPriority w:val="29"/>
    <w:rsid w:val="00575DA4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Lijstalinea">
    <w:name w:val="List Paragraph"/>
    <w:basedOn w:val="Standaard"/>
    <w:link w:val="LijstalineaChar"/>
    <w:uiPriority w:val="34"/>
    <w:qFormat/>
    <w:rsid w:val="00575DA4"/>
    <w:pPr>
      <w:ind w:left="720"/>
      <w:contextualSpacing/>
    </w:pPr>
    <w:rPr>
      <w:rFonts w:asciiTheme="minorHAnsi" w:hAnsiTheme="minorHAnsi" w:cstheme="minorBidi"/>
      <w:sz w:val="20"/>
      <w:szCs w:val="20"/>
    </w:rPr>
  </w:style>
  <w:style w:type="paragraph" w:customStyle="1" w:styleId="Opsomming">
    <w:name w:val="Opsomming"/>
    <w:basedOn w:val="Lijstalinea"/>
    <w:link w:val="OpsommingChar"/>
    <w:uiPriority w:val="9"/>
    <w:rsid w:val="00575DA4"/>
    <w:pPr>
      <w:numPr>
        <w:numId w:val="15"/>
      </w:numPr>
    </w:pPr>
  </w:style>
  <w:style w:type="paragraph" w:customStyle="1" w:styleId="Genummerdelijst">
    <w:name w:val="Genummerde lijst"/>
    <w:basedOn w:val="Opsomming"/>
    <w:link w:val="GenummerdelijstChar"/>
    <w:uiPriority w:val="10"/>
    <w:rsid w:val="00575DA4"/>
    <w:pPr>
      <w:numPr>
        <w:numId w:val="16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575DA4"/>
    <w:rPr>
      <w:rFonts w:eastAsiaTheme="minorEastAsia"/>
      <w:sz w:val="20"/>
      <w:szCs w:val="20"/>
    </w:rPr>
  </w:style>
  <w:style w:type="character" w:customStyle="1" w:styleId="OpsommingChar">
    <w:name w:val="Opsomming Char"/>
    <w:basedOn w:val="LijstalineaChar"/>
    <w:link w:val="Opsomming"/>
    <w:uiPriority w:val="9"/>
    <w:rsid w:val="00575DA4"/>
    <w:rPr>
      <w:rFonts w:eastAsiaTheme="minorEastAsia"/>
      <w:sz w:val="20"/>
      <w:szCs w:val="20"/>
    </w:rPr>
  </w:style>
  <w:style w:type="character" w:customStyle="1" w:styleId="GenummerdelijstChar">
    <w:name w:val="Genummerde lijst Char"/>
    <w:basedOn w:val="OpsommingChar"/>
    <w:link w:val="Genummerdelijst"/>
    <w:uiPriority w:val="10"/>
    <w:rsid w:val="00575DA4"/>
    <w:rPr>
      <w:rFonts w:eastAsiaTheme="minorEastAsia"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5DA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5DA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5DA4"/>
    <w:rPr>
      <w:rFonts w:asciiTheme="majorHAnsi" w:eastAsiaTheme="majorEastAsia" w:hAnsiTheme="majorHAnsi" w:cstheme="majorBidi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5DA4"/>
    <w:rPr>
      <w:rFonts w:asciiTheme="majorHAnsi" w:eastAsiaTheme="majorEastAsia" w:hAnsiTheme="majorHAnsi" w:cstheme="majorBidi"/>
      <w:color w:val="44546A" w:themeColor="text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5DA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5DA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5DA4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5DA4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575DA4"/>
    <w:rPr>
      <w:b/>
      <w:b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5DA4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5DA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575DA4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575DA4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575DA4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575DA4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575DA4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75DA4"/>
    <w:pPr>
      <w:outlineLvl w:val="9"/>
    </w:pPr>
  </w:style>
  <w:style w:type="character" w:styleId="Hyperlink">
    <w:name w:val="Hyperlink"/>
    <w:basedOn w:val="Standaardalinea-lettertype"/>
    <w:uiPriority w:val="99"/>
    <w:semiHidden/>
    <w:unhideWhenUsed/>
    <w:rsid w:val="00C900F3"/>
    <w:rPr>
      <w:color w:val="0000FF"/>
      <w:u w:val="single"/>
    </w:rPr>
  </w:style>
  <w:style w:type="paragraph" w:styleId="Revisie">
    <w:name w:val="Revision"/>
    <w:hidden/>
    <w:uiPriority w:val="99"/>
    <w:semiHidden/>
    <w:rsid w:val="00C900F3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eur03.safelinks.protection.outlook.com/?url=https%3A%2F%2Fkindnaargezondergewicht.nl%2Fmedia%2Fpages%2Ftools%2Fflyer-praten-inzichten-voor-professionals-die-met-kinderen-praten%2Fd4703efc70-1667381483%2Fjuni_2021_folder_deze_woorden_over_mijn_gewicht_vind_ik_goed.pdf&amp;data=05%7C02%7C%7C6a7008ff9fe54ff1637308dce1f744a1%7Cb9ea87f7a2634e6898e15fad3547a805%7C0%7C0%7C638633700463686205%7CUnknown%7CTWFpbGZsb3d8eyJWIjoiMC4wLjAwMDAiLCJQIjoiV2luMzIiLCJBTiI6Ik1haWwiLCJXVCI6Mn0%3D%7C0%7C%7C%7C&amp;sdata=j3420aAEaius98ZxT83CS8cyM1dguJqidPdbl0zwkGc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430459-14af-4452-8416-88bfce45b3df">
      <Terms xmlns="http://schemas.microsoft.com/office/infopath/2007/PartnerControls"/>
    </lcf76f155ced4ddcb4097134ff3c332f>
    <TaxCatchAll xmlns="3275c656-9442-45f5-8ff9-7e98c47d87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F882C3A35C24199BFD62D17D7FF41" ma:contentTypeVersion="14" ma:contentTypeDescription="Een nieuw document maken." ma:contentTypeScope="" ma:versionID="05d04bcb989de1bac4622acdc36cb55e">
  <xsd:schema xmlns:xsd="http://www.w3.org/2001/XMLSchema" xmlns:xs="http://www.w3.org/2001/XMLSchema" xmlns:p="http://schemas.microsoft.com/office/2006/metadata/properties" xmlns:ns2="48430459-14af-4452-8416-88bfce45b3df" xmlns:ns3="3275c656-9442-45f5-8ff9-7e98c47d876c" targetNamespace="http://schemas.microsoft.com/office/2006/metadata/properties" ma:root="true" ma:fieldsID="c51a828ec1ff92c5fdd6712081dd4add" ns2:_="" ns3:_="">
    <xsd:import namespace="48430459-14af-4452-8416-88bfce45b3df"/>
    <xsd:import namespace="3275c656-9442-45f5-8ff9-7e98c47d8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30459-14af-4452-8416-88bfce45b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21d4afa7-4b3d-49bf-8744-e2cef925a4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5c656-9442-45f5-8ff9-7e98c47d876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62f85eb-e8ab-40e3-9a1d-39eb9b7b0d98}" ma:internalName="TaxCatchAll" ma:showField="CatchAllData" ma:web="3275c656-9442-45f5-8ff9-7e98c47d87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9B9A0C-030B-49CC-8BEE-111E26733F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0739B4-C8B4-461C-B0A6-9D387BA6F804}">
  <ds:schemaRefs>
    <ds:schemaRef ds:uri="http://schemas.microsoft.com/office/2006/metadata/properties"/>
    <ds:schemaRef ds:uri="http://schemas.microsoft.com/office/infopath/2007/PartnerControls"/>
    <ds:schemaRef ds:uri="03a56ae2-062e-4ae4-b03d-e35324944fb3"/>
  </ds:schemaRefs>
</ds:datastoreItem>
</file>

<file path=customXml/itemProps3.xml><?xml version="1.0" encoding="utf-8"?>
<ds:datastoreItem xmlns:ds="http://schemas.openxmlformats.org/officeDocument/2006/customXml" ds:itemID="{70F2DDBF-4151-4D46-9F62-1726A92BFEA1}"/>
</file>

<file path=customXml/itemProps4.xml><?xml version="1.0" encoding="utf-8"?>
<ds:datastoreItem xmlns:ds="http://schemas.openxmlformats.org/officeDocument/2006/customXml" ds:itemID="{5CD17EB5-4D0F-40A4-96B5-A9A8D87914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Iersel, Sandra van</dc:creator>
  <cp:keywords/>
  <dc:description/>
  <cp:lastModifiedBy>Maura</cp:lastModifiedBy>
  <cp:revision>3</cp:revision>
  <dcterms:created xsi:type="dcterms:W3CDTF">2024-10-09T10:05:00Z</dcterms:created>
  <dcterms:modified xsi:type="dcterms:W3CDTF">2024-10-10T06:43:00Z</dcterms:modified>
</cp:coreProperties>
</file>