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E6F91" w14:textId="6AB081D0" w:rsidR="00F275F1" w:rsidRDefault="00875D37" w:rsidP="00743C67">
      <w:pPr>
        <w:spacing w:after="0"/>
        <w:rPr>
          <w:rFonts w:asciiTheme="minorHAnsi" w:hAnsiTheme="minorHAnsi" w:cstheme="minorHAnsi"/>
          <w:b/>
          <w:bCs/>
          <w:sz w:val="32"/>
          <w:szCs w:val="32"/>
        </w:rPr>
      </w:pPr>
      <w:r>
        <w:rPr>
          <w:rFonts w:asciiTheme="minorHAnsi" w:hAnsiTheme="minorHAnsi" w:cstheme="minorHAnsi"/>
          <w:b/>
          <w:bCs/>
          <w:sz w:val="32"/>
          <w:szCs w:val="32"/>
        </w:rPr>
        <w:t>Herzien a</w:t>
      </w:r>
      <w:r w:rsidR="00BB61AB" w:rsidRPr="00743C67">
        <w:rPr>
          <w:rFonts w:asciiTheme="minorHAnsi" w:hAnsiTheme="minorHAnsi" w:cstheme="minorHAnsi"/>
          <w:b/>
          <w:bCs/>
          <w:sz w:val="32"/>
          <w:szCs w:val="32"/>
        </w:rPr>
        <w:t>anmeldfo</w:t>
      </w:r>
      <w:r w:rsidR="002B45EC">
        <w:rPr>
          <w:rFonts w:asciiTheme="minorHAnsi" w:hAnsiTheme="minorHAnsi" w:cstheme="minorHAnsi"/>
          <w:b/>
          <w:bCs/>
          <w:sz w:val="32"/>
          <w:szCs w:val="32"/>
        </w:rPr>
        <w:t xml:space="preserve">rmulier regionale overlegtafel </w:t>
      </w:r>
      <w:r w:rsidR="00264708">
        <w:rPr>
          <w:rFonts w:asciiTheme="minorHAnsi" w:hAnsiTheme="minorHAnsi" w:cstheme="minorHAnsi"/>
          <w:b/>
          <w:bCs/>
          <w:sz w:val="32"/>
          <w:szCs w:val="32"/>
        </w:rPr>
        <w:t>Utrecht</w:t>
      </w:r>
    </w:p>
    <w:p w14:paraId="55B544C3" w14:textId="2EDBA350" w:rsidR="00017733" w:rsidRDefault="00017733" w:rsidP="4FD39C2D">
      <w:pPr>
        <w:spacing w:after="0"/>
        <w:rPr>
          <w:rFonts w:asciiTheme="minorHAnsi" w:hAnsiTheme="minorHAnsi"/>
          <w:sz w:val="22"/>
        </w:rPr>
      </w:pPr>
      <w:r w:rsidRPr="4FD39C2D">
        <w:rPr>
          <w:rFonts w:asciiTheme="minorHAnsi" w:hAnsiTheme="minorHAnsi"/>
          <w:sz w:val="22"/>
        </w:rPr>
        <w:t xml:space="preserve">Na invullen graag versturen naar: </w:t>
      </w:r>
      <w:hyperlink r:id="rId7" w:history="1">
        <w:r w:rsidR="00875D37" w:rsidRPr="000C3910">
          <w:rPr>
            <w:rStyle w:val="Hyperlink"/>
            <w:rFonts w:asciiTheme="minorHAnsi" w:hAnsiTheme="minorHAnsi"/>
            <w:sz w:val="22"/>
          </w:rPr>
          <w:t>g.de.valk@altrecht.nl</w:t>
        </w:r>
      </w:hyperlink>
    </w:p>
    <w:p w14:paraId="2E717E75" w14:textId="1DAA258A" w:rsidR="00875D37" w:rsidRDefault="00875D37" w:rsidP="4FD39C2D">
      <w:pPr>
        <w:spacing w:after="0"/>
        <w:rPr>
          <w:rFonts w:asciiTheme="minorHAnsi" w:hAnsiTheme="minorHAnsi"/>
          <w:sz w:val="22"/>
        </w:rPr>
      </w:pPr>
      <w:r>
        <w:rPr>
          <w:rFonts w:asciiTheme="minorHAnsi" w:hAnsiTheme="minorHAnsi"/>
          <w:sz w:val="22"/>
        </w:rPr>
        <w:t>Vermijd persoonlijke gegevens cliënt, omwille van privacy, de inbreng is anoniem.</w:t>
      </w:r>
    </w:p>
    <w:p w14:paraId="61CDCEAD" w14:textId="4AADF1C0" w:rsidR="00283E88" w:rsidRPr="00743C67" w:rsidRDefault="00283E88" w:rsidP="00743C67">
      <w:pPr>
        <w:spacing w:after="0"/>
        <w:rPr>
          <w:rFonts w:asciiTheme="minorHAnsi" w:hAnsiTheme="minorHAnsi" w:cstheme="minorHAnsi"/>
          <w:sz w:val="22"/>
        </w:rPr>
      </w:pPr>
    </w:p>
    <w:tbl>
      <w:tblPr>
        <w:tblStyle w:val="Tabelraster"/>
        <w:tblpPr w:leftFromText="141" w:rightFromText="141" w:vertAnchor="page" w:horzAnchor="margin" w:tblpY="2557"/>
        <w:tblW w:w="9062" w:type="dxa"/>
        <w:tblLook w:val="04A0" w:firstRow="1" w:lastRow="0" w:firstColumn="1" w:lastColumn="0" w:noHBand="0" w:noVBand="1"/>
      </w:tblPr>
      <w:tblGrid>
        <w:gridCol w:w="2235"/>
        <w:gridCol w:w="6827"/>
      </w:tblGrid>
      <w:tr w:rsidR="00FA2D6D" w:rsidRPr="000D6078" w14:paraId="3953DE07" w14:textId="77777777" w:rsidTr="4FD39C2D">
        <w:tc>
          <w:tcPr>
            <w:tcW w:w="2235" w:type="dxa"/>
            <w:vAlign w:val="center"/>
          </w:tcPr>
          <w:p w14:paraId="617997EB" w14:textId="77777777" w:rsidR="00FA2D6D" w:rsidRDefault="00FA2D6D" w:rsidP="00743C67">
            <w:pPr>
              <w:rPr>
                <w:b/>
                <w:bCs/>
              </w:rPr>
            </w:pPr>
          </w:p>
          <w:p w14:paraId="1861D2FC" w14:textId="77777777" w:rsidR="00FA2D6D" w:rsidRDefault="00FA2D6D" w:rsidP="00743C67">
            <w:pPr>
              <w:rPr>
                <w:b/>
                <w:bCs/>
              </w:rPr>
            </w:pPr>
            <w:r>
              <w:rPr>
                <w:b/>
                <w:bCs/>
              </w:rPr>
              <w:t>Casusnummer</w:t>
            </w:r>
          </w:p>
          <w:p w14:paraId="651D0F25" w14:textId="10C6095C" w:rsidR="00FA2D6D" w:rsidRPr="00743C67" w:rsidRDefault="00FA2D6D" w:rsidP="00743C67">
            <w:pPr>
              <w:rPr>
                <w:b/>
                <w:bCs/>
              </w:rPr>
            </w:pPr>
          </w:p>
        </w:tc>
        <w:tc>
          <w:tcPr>
            <w:tcW w:w="6827" w:type="dxa"/>
            <w:vAlign w:val="center"/>
          </w:tcPr>
          <w:p w14:paraId="26DAF774" w14:textId="7BE7C8BD" w:rsidR="00FA2D6D" w:rsidRDefault="00FA2D6D" w:rsidP="00743C67">
            <w:r>
              <w:t>Wordt ingevuld door Gerard de Valk</w:t>
            </w:r>
          </w:p>
        </w:tc>
      </w:tr>
      <w:tr w:rsidR="00743C67" w:rsidRPr="000D6078" w14:paraId="769003B9" w14:textId="77777777" w:rsidTr="4FD39C2D">
        <w:tc>
          <w:tcPr>
            <w:tcW w:w="2235" w:type="dxa"/>
            <w:vAlign w:val="center"/>
          </w:tcPr>
          <w:p w14:paraId="63A65964" w14:textId="77777777" w:rsidR="00743C67" w:rsidRPr="00743C67" w:rsidRDefault="00743C67" w:rsidP="00743C67">
            <w:pPr>
              <w:spacing w:line="259" w:lineRule="auto"/>
              <w:rPr>
                <w:b/>
                <w:bCs/>
              </w:rPr>
            </w:pPr>
            <w:r w:rsidRPr="00743C67">
              <w:rPr>
                <w:b/>
                <w:bCs/>
              </w:rPr>
              <w:t>Naam organisatie</w:t>
            </w:r>
          </w:p>
        </w:tc>
        <w:tc>
          <w:tcPr>
            <w:tcW w:w="6827" w:type="dxa"/>
            <w:vAlign w:val="center"/>
          </w:tcPr>
          <w:p w14:paraId="7A5D0703" w14:textId="77777777" w:rsidR="001D23EE" w:rsidRDefault="001D23EE" w:rsidP="00743C67">
            <w:pPr>
              <w:spacing w:line="259" w:lineRule="auto"/>
            </w:pPr>
          </w:p>
          <w:p w14:paraId="39330D3F" w14:textId="5DE30735" w:rsidR="001D23EE" w:rsidRPr="000D6078" w:rsidRDefault="001D23EE" w:rsidP="007929A2"/>
        </w:tc>
      </w:tr>
      <w:tr w:rsidR="00743C67" w:rsidRPr="000D6078" w14:paraId="77D11417" w14:textId="77777777" w:rsidTr="4FD39C2D">
        <w:tc>
          <w:tcPr>
            <w:tcW w:w="2235" w:type="dxa"/>
            <w:vAlign w:val="center"/>
          </w:tcPr>
          <w:p w14:paraId="0DEBC83F" w14:textId="197DDBF6" w:rsidR="00743C67" w:rsidRPr="00743C67" w:rsidRDefault="174BD675" w:rsidP="00743C67">
            <w:pPr>
              <w:spacing w:line="259" w:lineRule="auto"/>
              <w:rPr>
                <w:b/>
                <w:bCs/>
              </w:rPr>
            </w:pPr>
            <w:r w:rsidRPr="4FD39C2D">
              <w:rPr>
                <w:b/>
                <w:bCs/>
              </w:rPr>
              <w:t>E-mailadres aanmelder</w:t>
            </w:r>
            <w:r w:rsidR="2D0AFDD4" w:rsidRPr="4FD39C2D">
              <w:rPr>
                <w:b/>
                <w:bCs/>
              </w:rPr>
              <w:t xml:space="preserve"> (indien je geen vaste deelnemer bent van de overlegtafel) </w:t>
            </w:r>
          </w:p>
        </w:tc>
        <w:tc>
          <w:tcPr>
            <w:tcW w:w="6827" w:type="dxa"/>
            <w:vAlign w:val="center"/>
          </w:tcPr>
          <w:p w14:paraId="2C70A0AF" w14:textId="4A88BCF1" w:rsidR="001D23EE" w:rsidRPr="00D853F4" w:rsidRDefault="001D23EE" w:rsidP="007929A2">
            <w:pPr>
              <w:rPr>
                <w:szCs w:val="20"/>
              </w:rPr>
            </w:pPr>
          </w:p>
        </w:tc>
      </w:tr>
      <w:tr w:rsidR="00743C67" w:rsidRPr="000D6078" w14:paraId="3A285299" w14:textId="77777777" w:rsidTr="4FD39C2D">
        <w:tc>
          <w:tcPr>
            <w:tcW w:w="2235" w:type="dxa"/>
            <w:vAlign w:val="center"/>
          </w:tcPr>
          <w:p w14:paraId="2AFCB13D" w14:textId="1B4A8F42" w:rsidR="00743C67" w:rsidRDefault="00743C67" w:rsidP="00743C67">
            <w:pPr>
              <w:spacing w:line="259" w:lineRule="auto"/>
              <w:rPr>
                <w:b/>
                <w:bCs/>
              </w:rPr>
            </w:pPr>
            <w:r w:rsidRPr="00743C67">
              <w:rPr>
                <w:b/>
                <w:bCs/>
              </w:rPr>
              <w:t xml:space="preserve">Initiële vraag </w:t>
            </w:r>
            <w:r w:rsidR="00875D37">
              <w:rPr>
                <w:b/>
                <w:bCs/>
              </w:rPr>
              <w:t>cliënt</w:t>
            </w:r>
          </w:p>
          <w:p w14:paraId="3B2846CE" w14:textId="77777777" w:rsidR="00743C67" w:rsidRPr="00743C67" w:rsidRDefault="00743C67" w:rsidP="00743C67">
            <w:pPr>
              <w:spacing w:line="259" w:lineRule="auto"/>
            </w:pPr>
            <w:r w:rsidRPr="00743C67">
              <w:t>(zo concreet mogelijk)</w:t>
            </w:r>
          </w:p>
        </w:tc>
        <w:tc>
          <w:tcPr>
            <w:tcW w:w="6827" w:type="dxa"/>
            <w:vAlign w:val="center"/>
          </w:tcPr>
          <w:p w14:paraId="5C5EC13E" w14:textId="70CF7E13" w:rsidR="001D23EE" w:rsidRPr="00D853F4" w:rsidRDefault="007929A2" w:rsidP="00264708">
            <w:pPr>
              <w:spacing w:line="259" w:lineRule="auto"/>
              <w:rPr>
                <w:rFonts w:eastAsia="Arial" w:cs="Arial"/>
                <w:szCs w:val="20"/>
              </w:rPr>
            </w:pPr>
            <w:r w:rsidRPr="00D853F4">
              <w:rPr>
                <w:rFonts w:eastAsia="Arial" w:cs="Arial"/>
                <w:szCs w:val="20"/>
              </w:rPr>
              <w:t xml:space="preserve">Bijvoorbeeld: </w:t>
            </w:r>
            <w:r w:rsidR="00AE5EF5" w:rsidRPr="00D853F4">
              <w:rPr>
                <w:rFonts w:eastAsia="Arial" w:cs="Arial"/>
                <w:szCs w:val="20"/>
              </w:rPr>
              <w:t xml:space="preserve">Handvatten </w:t>
            </w:r>
            <w:r w:rsidR="00264708" w:rsidRPr="00D853F4">
              <w:rPr>
                <w:rFonts w:eastAsia="Arial" w:cs="Arial"/>
                <w:szCs w:val="20"/>
              </w:rPr>
              <w:t>hoe</w:t>
            </w:r>
            <w:r w:rsidR="00AE5EF5" w:rsidRPr="00D853F4">
              <w:rPr>
                <w:rFonts w:eastAsia="Arial" w:cs="Arial"/>
                <w:szCs w:val="20"/>
              </w:rPr>
              <w:t xml:space="preserve"> om te gaan met mijn angst</w:t>
            </w:r>
          </w:p>
        </w:tc>
      </w:tr>
      <w:tr w:rsidR="00743C67" w:rsidRPr="000D6078" w14:paraId="5AB6E095" w14:textId="77777777" w:rsidTr="4FD39C2D">
        <w:tc>
          <w:tcPr>
            <w:tcW w:w="2235" w:type="dxa"/>
            <w:vAlign w:val="center"/>
          </w:tcPr>
          <w:p w14:paraId="37F580B6" w14:textId="35A2A54E" w:rsidR="00743C67" w:rsidRPr="00743C67" w:rsidRDefault="00743C67" w:rsidP="00875D37">
            <w:pPr>
              <w:spacing w:line="259" w:lineRule="auto"/>
              <w:rPr>
                <w:b/>
                <w:bCs/>
              </w:rPr>
            </w:pPr>
            <w:r w:rsidRPr="00743C67">
              <w:rPr>
                <w:b/>
                <w:bCs/>
              </w:rPr>
              <w:t>Geboorte</w:t>
            </w:r>
            <w:r w:rsidR="00875D37">
              <w:rPr>
                <w:b/>
                <w:bCs/>
              </w:rPr>
              <w:t>jaar</w:t>
            </w:r>
            <w:r w:rsidRPr="00743C67">
              <w:rPr>
                <w:b/>
                <w:bCs/>
              </w:rPr>
              <w:t xml:space="preserve"> cliënt</w:t>
            </w:r>
          </w:p>
        </w:tc>
        <w:tc>
          <w:tcPr>
            <w:tcW w:w="6827" w:type="dxa"/>
            <w:vAlign w:val="center"/>
          </w:tcPr>
          <w:p w14:paraId="7B171209" w14:textId="14C940E6" w:rsidR="00743C67" w:rsidRPr="00D853F4" w:rsidRDefault="00743C67" w:rsidP="00743C67">
            <w:pPr>
              <w:spacing w:line="259" w:lineRule="auto"/>
              <w:rPr>
                <w:szCs w:val="20"/>
              </w:rPr>
            </w:pPr>
          </w:p>
          <w:p w14:paraId="541F957E" w14:textId="4972B74B" w:rsidR="001D23EE" w:rsidRPr="00D853F4" w:rsidRDefault="001D23EE" w:rsidP="46E2310E">
            <w:pPr>
              <w:spacing w:line="259" w:lineRule="auto"/>
              <w:rPr>
                <w:rFonts w:eastAsia="Arial" w:cs="Arial"/>
                <w:szCs w:val="20"/>
              </w:rPr>
            </w:pPr>
          </w:p>
        </w:tc>
      </w:tr>
      <w:tr w:rsidR="00743C67" w:rsidRPr="000D6078" w14:paraId="3B0BB868" w14:textId="77777777" w:rsidTr="4FD39C2D">
        <w:tc>
          <w:tcPr>
            <w:tcW w:w="2235" w:type="dxa"/>
            <w:vAlign w:val="center"/>
          </w:tcPr>
          <w:p w14:paraId="2A1EAE25" w14:textId="77777777" w:rsidR="00743C67" w:rsidRDefault="00743C67" w:rsidP="00743C67">
            <w:pPr>
              <w:spacing w:line="259" w:lineRule="auto"/>
              <w:rPr>
                <w:b/>
                <w:bCs/>
              </w:rPr>
            </w:pPr>
            <w:r>
              <w:rPr>
                <w:b/>
                <w:bCs/>
              </w:rPr>
              <w:t>Wat is het b</w:t>
            </w:r>
            <w:r w:rsidRPr="00743C67">
              <w:rPr>
                <w:b/>
                <w:bCs/>
              </w:rPr>
              <w:t>eeld vanuit diagnostiek</w:t>
            </w:r>
            <w:r>
              <w:rPr>
                <w:b/>
                <w:bCs/>
              </w:rPr>
              <w:t xml:space="preserve">? </w:t>
            </w:r>
          </w:p>
          <w:p w14:paraId="6F8B5864" w14:textId="153EED34" w:rsidR="00743C67" w:rsidRPr="00743C67" w:rsidRDefault="00743C67" w:rsidP="00743C67">
            <w:pPr>
              <w:spacing w:line="259" w:lineRule="auto"/>
              <w:rPr>
                <w:b/>
                <w:bCs/>
              </w:rPr>
            </w:pPr>
            <w:r>
              <w:rPr>
                <w:b/>
                <w:bCs/>
              </w:rPr>
              <w:t xml:space="preserve">Wat is het </w:t>
            </w:r>
            <w:r w:rsidRPr="00743C67">
              <w:rPr>
                <w:b/>
                <w:bCs/>
              </w:rPr>
              <w:t xml:space="preserve">vermoeden </w:t>
            </w:r>
            <w:r>
              <w:rPr>
                <w:b/>
                <w:bCs/>
              </w:rPr>
              <w:t>als</w:t>
            </w:r>
            <w:r w:rsidRPr="00743C67">
              <w:rPr>
                <w:b/>
                <w:bCs/>
              </w:rPr>
              <w:t xml:space="preserve"> er geen diagnostiek is afgenomen.</w:t>
            </w:r>
          </w:p>
        </w:tc>
        <w:tc>
          <w:tcPr>
            <w:tcW w:w="6827" w:type="dxa"/>
            <w:vAlign w:val="center"/>
          </w:tcPr>
          <w:p w14:paraId="184C1D46" w14:textId="3B28DB45" w:rsidR="001D23EE" w:rsidRPr="00D853F4" w:rsidRDefault="007929A2" w:rsidP="007929A2">
            <w:pPr>
              <w:spacing w:line="259" w:lineRule="auto"/>
              <w:rPr>
                <w:rFonts w:eastAsia="Arial" w:cs="Arial"/>
                <w:color w:val="000000" w:themeColor="text1"/>
                <w:szCs w:val="20"/>
              </w:rPr>
            </w:pPr>
            <w:r w:rsidRPr="00D853F4">
              <w:rPr>
                <w:rFonts w:eastAsia="Arial" w:cs="Arial"/>
                <w:color w:val="000000" w:themeColor="text1"/>
                <w:szCs w:val="20"/>
              </w:rPr>
              <w:t xml:space="preserve">Bijvoorbeeld: </w:t>
            </w:r>
            <w:r w:rsidR="00AE5EF5" w:rsidRPr="00D853F4">
              <w:rPr>
                <w:rFonts w:eastAsia="Arial" w:cs="Arial"/>
                <w:color w:val="000000" w:themeColor="text1"/>
                <w:szCs w:val="20"/>
              </w:rPr>
              <w:t xml:space="preserve">Angst </w:t>
            </w:r>
            <w:r w:rsidRPr="00D853F4">
              <w:rPr>
                <w:rFonts w:eastAsia="Arial" w:cs="Arial"/>
                <w:color w:val="000000" w:themeColor="text1"/>
                <w:szCs w:val="20"/>
              </w:rPr>
              <w:t xml:space="preserve">gecombineerd </w:t>
            </w:r>
            <w:r w:rsidR="00AE5EF5" w:rsidRPr="00D853F4">
              <w:rPr>
                <w:rFonts w:eastAsia="Arial" w:cs="Arial"/>
                <w:color w:val="000000" w:themeColor="text1"/>
                <w:szCs w:val="20"/>
              </w:rPr>
              <w:t>met dwanghandeling</w:t>
            </w:r>
            <w:r w:rsidR="00AE5EF5" w:rsidRPr="00D853F4">
              <w:rPr>
                <w:rFonts w:eastAsia="Arial" w:cs="Arial"/>
                <w:color w:val="000000" w:themeColor="text1"/>
                <w:szCs w:val="20"/>
              </w:rPr>
              <w:br/>
              <w:t>Persoonlijkheidsproblematiek of autisme (hier wordt onderzoek naar gedaan)</w:t>
            </w:r>
          </w:p>
        </w:tc>
      </w:tr>
      <w:tr w:rsidR="00743C67" w:rsidRPr="000D6078" w14:paraId="48F30918" w14:textId="77777777" w:rsidTr="4FD39C2D">
        <w:tc>
          <w:tcPr>
            <w:tcW w:w="2235" w:type="dxa"/>
            <w:vAlign w:val="center"/>
          </w:tcPr>
          <w:p w14:paraId="4BAE4D8A" w14:textId="61F7DE7B" w:rsidR="00743C67" w:rsidRPr="00743C67" w:rsidRDefault="00743C67" w:rsidP="00875D37">
            <w:pPr>
              <w:spacing w:line="259" w:lineRule="auto"/>
              <w:rPr>
                <w:b/>
                <w:bCs/>
              </w:rPr>
            </w:pPr>
            <w:r w:rsidRPr="00743C67">
              <w:rPr>
                <w:b/>
                <w:bCs/>
              </w:rPr>
              <w:t xml:space="preserve">Wat is de hulpvraag van de </w:t>
            </w:r>
            <w:r w:rsidR="00875D37">
              <w:rPr>
                <w:b/>
                <w:bCs/>
              </w:rPr>
              <w:t>cl</w:t>
            </w:r>
            <w:r w:rsidRPr="00743C67">
              <w:rPr>
                <w:b/>
                <w:bCs/>
              </w:rPr>
              <w:t xml:space="preserve">iënt? </w:t>
            </w:r>
          </w:p>
        </w:tc>
        <w:tc>
          <w:tcPr>
            <w:tcW w:w="6827" w:type="dxa"/>
            <w:vAlign w:val="center"/>
          </w:tcPr>
          <w:p w14:paraId="572C49FD" w14:textId="77777777" w:rsidR="00264708" w:rsidRPr="00D853F4" w:rsidRDefault="00264708" w:rsidP="00743C67">
            <w:pPr>
              <w:spacing w:line="259" w:lineRule="auto"/>
              <w:rPr>
                <w:szCs w:val="20"/>
              </w:rPr>
            </w:pPr>
          </w:p>
          <w:p w14:paraId="6F896447" w14:textId="2970C2FB" w:rsidR="00743C67" w:rsidRPr="00D853F4" w:rsidRDefault="007929A2" w:rsidP="00743C67">
            <w:pPr>
              <w:spacing w:line="259" w:lineRule="auto"/>
              <w:rPr>
                <w:szCs w:val="20"/>
              </w:rPr>
            </w:pPr>
            <w:r w:rsidRPr="00D853F4">
              <w:rPr>
                <w:szCs w:val="20"/>
              </w:rPr>
              <w:t>Bijvoorbeeld:</w:t>
            </w:r>
          </w:p>
          <w:p w14:paraId="0F72E8A2" w14:textId="2A1A5BE3" w:rsidR="001D23EE" w:rsidRPr="00D853F4" w:rsidRDefault="00875D37" w:rsidP="00743C67">
            <w:pPr>
              <w:spacing w:line="259" w:lineRule="auto"/>
              <w:rPr>
                <w:szCs w:val="20"/>
              </w:rPr>
            </w:pPr>
            <w:r w:rsidRPr="00D853F4">
              <w:rPr>
                <w:szCs w:val="20"/>
              </w:rPr>
              <w:t>Cl.</w:t>
            </w:r>
            <w:r w:rsidR="00AE5EF5" w:rsidRPr="00D853F4">
              <w:rPr>
                <w:szCs w:val="20"/>
              </w:rPr>
              <w:t xml:space="preserve"> ervaart een extreme angst voor onweer en harde regen, durft de deur niet uit als er onweer voorspeld is, is de hele dag apps aan het controleren en naar de lucht aan het kijken. </w:t>
            </w:r>
            <w:r w:rsidRPr="00D853F4">
              <w:rPr>
                <w:szCs w:val="20"/>
              </w:rPr>
              <w:t>Cl.</w:t>
            </w:r>
            <w:r w:rsidR="00AE5EF5" w:rsidRPr="00D853F4">
              <w:rPr>
                <w:szCs w:val="20"/>
              </w:rPr>
              <w:t xml:space="preserve"> is net afgestudeerd maar durft geen baan te zoeken omdat </w:t>
            </w:r>
            <w:r w:rsidRPr="00D853F4">
              <w:rPr>
                <w:szCs w:val="20"/>
              </w:rPr>
              <w:t xml:space="preserve">cl. </w:t>
            </w:r>
            <w:r w:rsidR="00AE5EF5" w:rsidRPr="00D853F4">
              <w:rPr>
                <w:szCs w:val="20"/>
              </w:rPr>
              <w:t xml:space="preserve">dan niet thuis is met onweer. Als het onweert moet </w:t>
            </w:r>
            <w:r w:rsidRPr="00D853F4">
              <w:rPr>
                <w:szCs w:val="20"/>
              </w:rPr>
              <w:t xml:space="preserve">cl. </w:t>
            </w:r>
            <w:r w:rsidR="00AE5EF5" w:rsidRPr="00D853F4">
              <w:rPr>
                <w:szCs w:val="20"/>
              </w:rPr>
              <w:t>zich verstoppen neemt ook niet aan van andere</w:t>
            </w:r>
            <w:r w:rsidR="007929A2" w:rsidRPr="00D853F4">
              <w:rPr>
                <w:szCs w:val="20"/>
              </w:rPr>
              <w:t>n</w:t>
            </w:r>
            <w:r w:rsidR="00AE5EF5" w:rsidRPr="00D853F4">
              <w:rPr>
                <w:szCs w:val="20"/>
              </w:rPr>
              <w:t xml:space="preserve"> dat de bui over is. H</w:t>
            </w:r>
            <w:r w:rsidRPr="00D853F4">
              <w:rPr>
                <w:szCs w:val="20"/>
              </w:rPr>
              <w:t>et</w:t>
            </w:r>
            <w:r w:rsidR="00AE5EF5" w:rsidRPr="00D853F4">
              <w:rPr>
                <w:szCs w:val="20"/>
              </w:rPr>
              <w:t xml:space="preserve"> gedrag levert thuis veel spanning op. </w:t>
            </w:r>
            <w:r w:rsidRPr="00D853F4">
              <w:rPr>
                <w:szCs w:val="20"/>
              </w:rPr>
              <w:t xml:space="preserve">Cl. </w:t>
            </w:r>
            <w:r w:rsidR="0071502A" w:rsidRPr="00D853F4">
              <w:rPr>
                <w:szCs w:val="20"/>
              </w:rPr>
              <w:t xml:space="preserve">woont nog bij ouders thuis. </w:t>
            </w:r>
            <w:r w:rsidRPr="00D853F4">
              <w:rPr>
                <w:szCs w:val="20"/>
              </w:rPr>
              <w:t xml:space="preserve">Cl. </w:t>
            </w:r>
            <w:r w:rsidR="0071502A" w:rsidRPr="00D853F4">
              <w:rPr>
                <w:szCs w:val="20"/>
              </w:rPr>
              <w:t xml:space="preserve">heeft onderzoeken gehad bij </w:t>
            </w:r>
            <w:r w:rsidR="007929A2" w:rsidRPr="00D853F4">
              <w:rPr>
                <w:szCs w:val="20"/>
              </w:rPr>
              <w:t>……</w:t>
            </w:r>
            <w:r w:rsidR="0071502A" w:rsidRPr="00D853F4">
              <w:rPr>
                <w:szCs w:val="20"/>
              </w:rPr>
              <w:t xml:space="preserve">, wacht op uitslag en dan advies. </w:t>
            </w:r>
            <w:r w:rsidR="0071502A" w:rsidRPr="00D853F4">
              <w:rPr>
                <w:szCs w:val="20"/>
              </w:rPr>
              <w:br/>
              <w:t xml:space="preserve">Maar wat kunnen </w:t>
            </w:r>
            <w:r w:rsidRPr="00D853F4">
              <w:rPr>
                <w:szCs w:val="20"/>
              </w:rPr>
              <w:t>cl.</w:t>
            </w:r>
            <w:r w:rsidR="0071502A" w:rsidRPr="00D853F4">
              <w:rPr>
                <w:szCs w:val="20"/>
              </w:rPr>
              <w:t xml:space="preserve"> en </w:t>
            </w:r>
            <w:r w:rsidR="007929A2" w:rsidRPr="00D853F4">
              <w:rPr>
                <w:szCs w:val="20"/>
              </w:rPr>
              <w:t xml:space="preserve">…… </w:t>
            </w:r>
            <w:r w:rsidR="0071502A" w:rsidRPr="00D853F4">
              <w:rPr>
                <w:szCs w:val="20"/>
              </w:rPr>
              <w:t xml:space="preserve">tot die tijd doen om de situatie voor </w:t>
            </w:r>
            <w:r w:rsidRPr="00D853F4">
              <w:rPr>
                <w:szCs w:val="20"/>
              </w:rPr>
              <w:t xml:space="preserve">cl. </w:t>
            </w:r>
            <w:r w:rsidR="0071502A" w:rsidRPr="00D853F4">
              <w:rPr>
                <w:szCs w:val="20"/>
              </w:rPr>
              <w:t>wat houdbaarder te maken.</w:t>
            </w:r>
          </w:p>
          <w:p w14:paraId="1124244D" w14:textId="77777777" w:rsidR="001D23EE" w:rsidRPr="00D853F4" w:rsidRDefault="001D23EE" w:rsidP="00743C67">
            <w:pPr>
              <w:spacing w:line="259" w:lineRule="auto"/>
              <w:rPr>
                <w:szCs w:val="20"/>
              </w:rPr>
            </w:pPr>
          </w:p>
          <w:p w14:paraId="03C27B14" w14:textId="77777777" w:rsidR="001D23EE" w:rsidRPr="00D853F4" w:rsidRDefault="001D23EE" w:rsidP="00743C67">
            <w:pPr>
              <w:spacing w:line="259" w:lineRule="auto"/>
              <w:rPr>
                <w:szCs w:val="20"/>
              </w:rPr>
            </w:pPr>
          </w:p>
          <w:p w14:paraId="12406265" w14:textId="77777777" w:rsidR="001D23EE" w:rsidRPr="00D853F4" w:rsidRDefault="001D23EE" w:rsidP="00743C67">
            <w:pPr>
              <w:spacing w:line="259" w:lineRule="auto"/>
              <w:rPr>
                <w:szCs w:val="20"/>
              </w:rPr>
            </w:pPr>
          </w:p>
          <w:p w14:paraId="14366CA1" w14:textId="77777777" w:rsidR="001D23EE" w:rsidRPr="00D853F4" w:rsidRDefault="001D23EE" w:rsidP="00743C67">
            <w:pPr>
              <w:spacing w:line="259" w:lineRule="auto"/>
              <w:rPr>
                <w:szCs w:val="20"/>
              </w:rPr>
            </w:pPr>
          </w:p>
          <w:p w14:paraId="393F3578" w14:textId="4B0B8692" w:rsidR="001D23EE" w:rsidRPr="00D853F4" w:rsidRDefault="001D23EE" w:rsidP="00743C67">
            <w:pPr>
              <w:spacing w:line="259" w:lineRule="auto"/>
              <w:rPr>
                <w:szCs w:val="20"/>
              </w:rPr>
            </w:pPr>
          </w:p>
        </w:tc>
      </w:tr>
      <w:tr w:rsidR="4FD39C2D" w14:paraId="1183BBD8" w14:textId="77777777" w:rsidTr="4FD39C2D">
        <w:tc>
          <w:tcPr>
            <w:tcW w:w="2235" w:type="dxa"/>
            <w:vAlign w:val="center"/>
          </w:tcPr>
          <w:p w14:paraId="227762BB" w14:textId="0ACEDBDC" w:rsidR="148E707A" w:rsidRDefault="148E707A" w:rsidP="00875D37">
            <w:pPr>
              <w:spacing w:line="259" w:lineRule="auto"/>
              <w:rPr>
                <w:b/>
                <w:bCs/>
              </w:rPr>
            </w:pPr>
            <w:r w:rsidRPr="4FD39C2D">
              <w:rPr>
                <w:b/>
                <w:bCs/>
              </w:rPr>
              <w:t xml:space="preserve">Visie van de </w:t>
            </w:r>
            <w:r w:rsidR="00875D37">
              <w:rPr>
                <w:b/>
                <w:bCs/>
              </w:rPr>
              <w:t>cl</w:t>
            </w:r>
            <w:r w:rsidRPr="4FD39C2D">
              <w:rPr>
                <w:b/>
                <w:bCs/>
              </w:rPr>
              <w:t>iënt over wat er nodig is</w:t>
            </w:r>
          </w:p>
        </w:tc>
        <w:tc>
          <w:tcPr>
            <w:tcW w:w="6827" w:type="dxa"/>
            <w:vAlign w:val="center"/>
          </w:tcPr>
          <w:p w14:paraId="31B3C1AE" w14:textId="00EE2857" w:rsidR="148E707A" w:rsidRDefault="007929A2" w:rsidP="00807248">
            <w:pPr>
              <w:spacing w:line="259" w:lineRule="auto"/>
            </w:pPr>
            <w:r>
              <w:t xml:space="preserve">Bijvoorbeeld: </w:t>
            </w:r>
            <w:r w:rsidR="00807248">
              <w:t>G</w:t>
            </w:r>
            <w:r w:rsidR="0071502A">
              <w:t xml:space="preserve">raag tips hoe </w:t>
            </w:r>
            <w:r w:rsidR="00807248">
              <w:t xml:space="preserve">ik </w:t>
            </w:r>
            <w:r w:rsidR="0071502A">
              <w:t xml:space="preserve">met deze angst om kan </w:t>
            </w:r>
            <w:r w:rsidR="00807248">
              <w:t>om</w:t>
            </w:r>
            <w:r w:rsidR="0071502A">
              <w:t>gaan.</w:t>
            </w:r>
          </w:p>
        </w:tc>
      </w:tr>
      <w:tr w:rsidR="00743C67" w:rsidRPr="000D6078" w14:paraId="1983822C" w14:textId="77777777" w:rsidTr="4FD39C2D">
        <w:tc>
          <w:tcPr>
            <w:tcW w:w="2235" w:type="dxa"/>
            <w:vAlign w:val="center"/>
          </w:tcPr>
          <w:p w14:paraId="2EB0C904" w14:textId="6D411D3C" w:rsidR="00743C67" w:rsidRDefault="00743C67" w:rsidP="00743C67">
            <w:pPr>
              <w:spacing w:line="259" w:lineRule="auto"/>
              <w:rPr>
                <w:b/>
                <w:bCs/>
              </w:rPr>
            </w:pPr>
            <w:r w:rsidRPr="00743C67">
              <w:rPr>
                <w:b/>
                <w:bCs/>
              </w:rPr>
              <w:t>Wat is de vraag aan de overlegtafel</w:t>
            </w:r>
            <w:r>
              <w:rPr>
                <w:b/>
                <w:bCs/>
              </w:rPr>
              <w:t>?</w:t>
            </w:r>
          </w:p>
          <w:p w14:paraId="4F1C7C7D" w14:textId="77777777" w:rsidR="00743C67" w:rsidRPr="00743C67" w:rsidRDefault="00743C67" w:rsidP="00743C67">
            <w:pPr>
              <w:spacing w:line="259" w:lineRule="auto"/>
            </w:pPr>
            <w:r w:rsidRPr="00743C67">
              <w:t>(zo concreet mogelijk)</w:t>
            </w:r>
          </w:p>
        </w:tc>
        <w:tc>
          <w:tcPr>
            <w:tcW w:w="6827" w:type="dxa"/>
            <w:vAlign w:val="center"/>
          </w:tcPr>
          <w:p w14:paraId="591F570F" w14:textId="77777777" w:rsidR="00264708" w:rsidRDefault="00264708" w:rsidP="00743C67">
            <w:pPr>
              <w:spacing w:line="259" w:lineRule="auto"/>
            </w:pPr>
          </w:p>
          <w:p w14:paraId="0E9AB112" w14:textId="7837CAB2" w:rsidR="00743C67" w:rsidRDefault="007929A2" w:rsidP="00743C67">
            <w:pPr>
              <w:spacing w:line="259" w:lineRule="auto"/>
            </w:pPr>
            <w:r>
              <w:t>Bijvoorbeeld:</w:t>
            </w:r>
          </w:p>
          <w:p w14:paraId="43D71842" w14:textId="7D648ECC" w:rsidR="00807248" w:rsidRDefault="0071502A" w:rsidP="00743C67">
            <w:pPr>
              <w:spacing w:line="259" w:lineRule="auto"/>
            </w:pPr>
            <w:r>
              <w:t>Hoe kunnen w</w:t>
            </w:r>
            <w:r w:rsidR="00807248">
              <w:t>ij</w:t>
            </w:r>
            <w:r>
              <w:t xml:space="preserve"> </w:t>
            </w:r>
            <w:r w:rsidR="00875D37">
              <w:t>cl.</w:t>
            </w:r>
            <w:r>
              <w:t xml:space="preserve"> helpen te dealen met deze angsten</w:t>
            </w:r>
            <w:r w:rsidR="00807248">
              <w:t>?</w:t>
            </w:r>
          </w:p>
          <w:p w14:paraId="6181287C" w14:textId="77777777" w:rsidR="00807248" w:rsidRDefault="00807248" w:rsidP="00743C67">
            <w:pPr>
              <w:spacing w:line="259" w:lineRule="auto"/>
            </w:pPr>
            <w:r>
              <w:t xml:space="preserve">Wie heeft </w:t>
            </w:r>
            <w:r w:rsidR="0071502A">
              <w:t>er mogelijkheden o</w:t>
            </w:r>
            <w:r>
              <w:t xml:space="preserve">p het gebied van </w:t>
            </w:r>
            <w:r w:rsidR="0071502A">
              <w:t>behandeling?</w:t>
            </w:r>
          </w:p>
          <w:p w14:paraId="74FC85D6" w14:textId="0A30A789" w:rsidR="001D23EE" w:rsidRDefault="00807248" w:rsidP="00743C67">
            <w:pPr>
              <w:spacing w:line="259" w:lineRule="auto"/>
            </w:pPr>
            <w:r>
              <w:t>Zi</w:t>
            </w:r>
            <w:r w:rsidR="0071502A">
              <w:t xml:space="preserve">jn er andere partijen die </w:t>
            </w:r>
            <w:r w:rsidR="00875D37">
              <w:t>cl.</w:t>
            </w:r>
            <w:r w:rsidR="0071502A">
              <w:t xml:space="preserve"> </w:t>
            </w:r>
            <w:r>
              <w:t xml:space="preserve">op dit vlak </w:t>
            </w:r>
            <w:r w:rsidR="0071502A">
              <w:t>ondersteuning kunnen bieden?</w:t>
            </w:r>
          </w:p>
          <w:p w14:paraId="2D4C9DF1" w14:textId="32916AA0" w:rsidR="001D23EE" w:rsidRDefault="001D23EE" w:rsidP="00743C67">
            <w:pPr>
              <w:spacing w:line="259" w:lineRule="auto"/>
            </w:pPr>
          </w:p>
          <w:p w14:paraId="0FB44F00" w14:textId="1347626F" w:rsidR="001D23EE" w:rsidRDefault="001D23EE" w:rsidP="00743C67">
            <w:pPr>
              <w:spacing w:line="259" w:lineRule="auto"/>
            </w:pPr>
          </w:p>
          <w:p w14:paraId="3497EEFA" w14:textId="77777777" w:rsidR="001D23EE" w:rsidRDefault="001D23EE" w:rsidP="00743C67">
            <w:pPr>
              <w:spacing w:line="259" w:lineRule="auto"/>
            </w:pPr>
          </w:p>
          <w:p w14:paraId="041E73D3" w14:textId="77777777" w:rsidR="001D23EE" w:rsidRDefault="001D23EE" w:rsidP="00743C67">
            <w:pPr>
              <w:spacing w:line="259" w:lineRule="auto"/>
            </w:pPr>
          </w:p>
          <w:p w14:paraId="2E47F4B5" w14:textId="6F53FD04" w:rsidR="001D23EE" w:rsidRPr="000D6078" w:rsidRDefault="001D23EE" w:rsidP="00743C67">
            <w:pPr>
              <w:spacing w:line="259" w:lineRule="auto"/>
            </w:pPr>
          </w:p>
        </w:tc>
      </w:tr>
    </w:tbl>
    <w:p w14:paraId="0E2031FD" w14:textId="381B2366" w:rsidR="00743C67" w:rsidRPr="00D853F4" w:rsidRDefault="00FA2D6D" w:rsidP="00743C67">
      <w:pPr>
        <w:spacing w:after="0"/>
        <w:rPr>
          <w:rFonts w:cs="Arial"/>
          <w:szCs w:val="20"/>
        </w:rPr>
      </w:pPr>
      <w:r w:rsidRPr="00D853F4">
        <w:rPr>
          <w:rFonts w:cs="Arial"/>
          <w:szCs w:val="20"/>
        </w:rPr>
        <w:t>Versie 1.1. d.d. 24 mei 2022</w:t>
      </w:r>
    </w:p>
    <w:sectPr w:rsidR="00743C67" w:rsidRPr="00D85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7F"/>
    <w:rsid w:val="00017733"/>
    <w:rsid w:val="000B7856"/>
    <w:rsid w:val="000D6078"/>
    <w:rsid w:val="00190237"/>
    <w:rsid w:val="001D23EE"/>
    <w:rsid w:val="00216F17"/>
    <w:rsid w:val="00264708"/>
    <w:rsid w:val="00283E88"/>
    <w:rsid w:val="002A3167"/>
    <w:rsid w:val="002B45EC"/>
    <w:rsid w:val="003547E1"/>
    <w:rsid w:val="003851C2"/>
    <w:rsid w:val="00394A60"/>
    <w:rsid w:val="00394B40"/>
    <w:rsid w:val="00615808"/>
    <w:rsid w:val="0071502A"/>
    <w:rsid w:val="007316FD"/>
    <w:rsid w:val="00743C67"/>
    <w:rsid w:val="007929A2"/>
    <w:rsid w:val="00804457"/>
    <w:rsid w:val="00807248"/>
    <w:rsid w:val="00875D37"/>
    <w:rsid w:val="009F2892"/>
    <w:rsid w:val="00A3587F"/>
    <w:rsid w:val="00AB6A20"/>
    <w:rsid w:val="00AE5EF5"/>
    <w:rsid w:val="00B169B1"/>
    <w:rsid w:val="00BB61AB"/>
    <w:rsid w:val="00CF2404"/>
    <w:rsid w:val="00D853F4"/>
    <w:rsid w:val="00F275F1"/>
    <w:rsid w:val="00F45D0B"/>
    <w:rsid w:val="00FA2D6D"/>
    <w:rsid w:val="019A59F1"/>
    <w:rsid w:val="02E136E7"/>
    <w:rsid w:val="03E4788A"/>
    <w:rsid w:val="04875D4A"/>
    <w:rsid w:val="055F280C"/>
    <w:rsid w:val="074EA8CF"/>
    <w:rsid w:val="0882D12F"/>
    <w:rsid w:val="0932CC23"/>
    <w:rsid w:val="09B52676"/>
    <w:rsid w:val="0C03C3C7"/>
    <w:rsid w:val="0C6A6CE5"/>
    <w:rsid w:val="0DB9116C"/>
    <w:rsid w:val="103A6CFB"/>
    <w:rsid w:val="148E707A"/>
    <w:rsid w:val="165F828B"/>
    <w:rsid w:val="1722BE66"/>
    <w:rsid w:val="174BD675"/>
    <w:rsid w:val="1750B8B8"/>
    <w:rsid w:val="19429BDC"/>
    <w:rsid w:val="1D5CB802"/>
    <w:rsid w:val="1D91FFEA"/>
    <w:rsid w:val="1EDED9BF"/>
    <w:rsid w:val="20D544A7"/>
    <w:rsid w:val="22E02419"/>
    <w:rsid w:val="22F23255"/>
    <w:rsid w:val="24748A5F"/>
    <w:rsid w:val="25CE9A65"/>
    <w:rsid w:val="273BDB0B"/>
    <w:rsid w:val="2D0AFDD4"/>
    <w:rsid w:val="2D714F0F"/>
    <w:rsid w:val="2E82BE4A"/>
    <w:rsid w:val="2FBBF586"/>
    <w:rsid w:val="3037B708"/>
    <w:rsid w:val="30688A64"/>
    <w:rsid w:val="31C5D320"/>
    <w:rsid w:val="3203BE12"/>
    <w:rsid w:val="33689A89"/>
    <w:rsid w:val="3475889F"/>
    <w:rsid w:val="348A90A5"/>
    <w:rsid w:val="34D45386"/>
    <w:rsid w:val="350EC2C7"/>
    <w:rsid w:val="374029D4"/>
    <w:rsid w:val="39A0774B"/>
    <w:rsid w:val="39C570F1"/>
    <w:rsid w:val="3A5334A9"/>
    <w:rsid w:val="3B9250D4"/>
    <w:rsid w:val="3FE0907F"/>
    <w:rsid w:val="403C9FFB"/>
    <w:rsid w:val="43357E92"/>
    <w:rsid w:val="44D2177F"/>
    <w:rsid w:val="464726E3"/>
    <w:rsid w:val="46E2310E"/>
    <w:rsid w:val="475B4B9F"/>
    <w:rsid w:val="4847B1E0"/>
    <w:rsid w:val="48BC0CD8"/>
    <w:rsid w:val="4B907D3D"/>
    <w:rsid w:val="4D53F5D0"/>
    <w:rsid w:val="4E842566"/>
    <w:rsid w:val="4F21A376"/>
    <w:rsid w:val="4F76E3BA"/>
    <w:rsid w:val="4FB3A4BD"/>
    <w:rsid w:val="4FD39C2D"/>
    <w:rsid w:val="5629B554"/>
    <w:rsid w:val="57770611"/>
    <w:rsid w:val="58A641E7"/>
    <w:rsid w:val="58A9D795"/>
    <w:rsid w:val="58F8FB62"/>
    <w:rsid w:val="5A6283ED"/>
    <w:rsid w:val="5B3C653F"/>
    <w:rsid w:val="5C4DFB33"/>
    <w:rsid w:val="5CE149CB"/>
    <w:rsid w:val="5D6343C7"/>
    <w:rsid w:val="5D6EA936"/>
    <w:rsid w:val="5EFA461F"/>
    <w:rsid w:val="61026568"/>
    <w:rsid w:val="6104BFFA"/>
    <w:rsid w:val="62EFBD38"/>
    <w:rsid w:val="63A670F5"/>
    <w:rsid w:val="63AFFB0E"/>
    <w:rsid w:val="64ECD0A3"/>
    <w:rsid w:val="65FDCAEB"/>
    <w:rsid w:val="6616F348"/>
    <w:rsid w:val="66A9FEAB"/>
    <w:rsid w:val="66D9511C"/>
    <w:rsid w:val="676AAD52"/>
    <w:rsid w:val="678ACBFB"/>
    <w:rsid w:val="69269C5C"/>
    <w:rsid w:val="6AD13C0E"/>
    <w:rsid w:val="6D4D1194"/>
    <w:rsid w:val="6D6E87AA"/>
    <w:rsid w:val="6E0C376B"/>
    <w:rsid w:val="6E795A1B"/>
    <w:rsid w:val="6F15D014"/>
    <w:rsid w:val="6F4CB32D"/>
    <w:rsid w:val="72BEA1AB"/>
    <w:rsid w:val="73FA63DE"/>
    <w:rsid w:val="7609F75D"/>
    <w:rsid w:val="7651A61A"/>
    <w:rsid w:val="7694F236"/>
    <w:rsid w:val="76CBD4EC"/>
    <w:rsid w:val="7859BF8B"/>
    <w:rsid w:val="78DA6D16"/>
    <w:rsid w:val="792B40B7"/>
    <w:rsid w:val="796206FF"/>
    <w:rsid w:val="7BDB22CB"/>
    <w:rsid w:val="7CC23ADF"/>
    <w:rsid w:val="7E8575B0"/>
    <w:rsid w:val="7F32186B"/>
    <w:rsid w:val="7F5D067E"/>
    <w:rsid w:val="7FB3E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852B"/>
  <w15:docId w15:val="{9A4538C6-83D6-413B-87DD-47173685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3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43C67"/>
    <w:pPr>
      <w:ind w:left="720"/>
      <w:contextualSpacing/>
    </w:pPr>
  </w:style>
  <w:style w:type="character" w:styleId="Hyperlink">
    <w:name w:val="Hyperlink"/>
    <w:basedOn w:val="Standaardalinea-lettertype"/>
    <w:uiPriority w:val="99"/>
    <w:unhideWhenUsed/>
    <w:rsid w:val="00017733"/>
    <w:rPr>
      <w:color w:val="0563C1" w:themeColor="hyperlink"/>
      <w:u w:val="single"/>
    </w:rPr>
  </w:style>
  <w:style w:type="character" w:customStyle="1" w:styleId="Onopgelostemelding1">
    <w:name w:val="Onopgeloste melding1"/>
    <w:basedOn w:val="Standaardalinea-lettertype"/>
    <w:uiPriority w:val="99"/>
    <w:semiHidden/>
    <w:unhideWhenUsed/>
    <w:rsid w:val="00017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g.de.valk@altrech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95075142EA74397D30C687A578B1A" ma:contentTypeVersion="2" ma:contentTypeDescription="Een nieuw document maken." ma:contentTypeScope="" ma:versionID="3d9b612a07f0afe214bfcad6c2751cd9">
  <xsd:schema xmlns:xsd="http://www.w3.org/2001/XMLSchema" xmlns:xs="http://www.w3.org/2001/XMLSchema" xmlns:p="http://schemas.microsoft.com/office/2006/metadata/properties" xmlns:ns2="e57b66e7-9e23-4e87-b671-92b5734fbeab" targetNamespace="http://schemas.microsoft.com/office/2006/metadata/properties" ma:root="true" ma:fieldsID="1b73a48ffd9197fa8855ca35f5ab0eb2" ns2:_="">
    <xsd:import namespace="e57b66e7-9e23-4e87-b671-92b5734fbea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b66e7-9e23-4e87-b671-92b5734fb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FFF48-CB8D-45CE-9CDD-B9C7F3C4CBA5}">
  <ds:schemaRefs>
    <ds:schemaRef ds:uri="http://schemas.openxmlformats.org/package/2006/metadata/core-properties"/>
    <ds:schemaRef ds:uri="e57b66e7-9e23-4e87-b671-92b5734fbea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113F225-D0C3-48FB-8C5C-B21A6D1BBA9B}">
  <ds:schemaRefs>
    <ds:schemaRef ds:uri="http://schemas.microsoft.com/sharepoint/v3/contenttype/forms"/>
  </ds:schemaRefs>
</ds:datastoreItem>
</file>

<file path=customXml/itemProps3.xml><?xml version="1.0" encoding="utf-8"?>
<ds:datastoreItem xmlns:ds="http://schemas.openxmlformats.org/officeDocument/2006/customXml" ds:itemID="{CD289662-F341-4750-8D44-9C56FBD20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b66e7-9e23-4e87-b671-92b5734f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Altrecht GGZ</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Mahler, Martijn</dc:creator>
  <cp:lastModifiedBy>Valk, Gerard de</cp:lastModifiedBy>
  <cp:revision>2</cp:revision>
  <dcterms:created xsi:type="dcterms:W3CDTF">2025-02-06T11:35:00Z</dcterms:created>
  <dcterms:modified xsi:type="dcterms:W3CDTF">2025-02-06T11:35:00Z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0x01010052495075142EA74397D30C687A578B1A</vt:lpwstr>
  </property>
</Properties>
</file>